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86C6" w14:textId="77777777" w:rsidR="001E1701" w:rsidRPr="00CA799B" w:rsidRDefault="001E1701" w:rsidP="001E1701">
      <w:pPr>
        <w:pStyle w:val="Kop1"/>
        <w:jc w:val="center"/>
        <w:rPr>
          <w:rFonts w:cstheme="majorHAnsi"/>
        </w:rPr>
      </w:pPr>
      <w:r w:rsidRPr="00CA799B">
        <w:rPr>
          <w:rFonts w:cstheme="majorHAnsi"/>
        </w:rPr>
        <w:t>MODELPERSBERICHT</w:t>
      </w:r>
    </w:p>
    <w:p w14:paraId="16CB44DB" w14:textId="77777777" w:rsidR="001E1701" w:rsidRPr="00CA799B" w:rsidRDefault="001E1701" w:rsidP="001E1701">
      <w:pPr>
        <w:spacing w:after="0"/>
        <w:rPr>
          <w:rFonts w:asciiTheme="majorHAnsi" w:hAnsiTheme="majorHAnsi" w:cstheme="majorHAnsi"/>
        </w:rPr>
      </w:pPr>
    </w:p>
    <w:p w14:paraId="0F1D40D5" w14:textId="77777777" w:rsidR="001E1701" w:rsidRPr="00CA799B" w:rsidRDefault="001E1701" w:rsidP="001E1701">
      <w:pPr>
        <w:spacing w:after="0"/>
        <w:rPr>
          <w:rFonts w:asciiTheme="majorHAnsi" w:hAnsiTheme="majorHAnsi" w:cstheme="majorHAnsi"/>
        </w:rPr>
      </w:pPr>
    </w:p>
    <w:p w14:paraId="704CD27D" w14:textId="51B5DF9E" w:rsidR="001E1701" w:rsidRPr="00CA799B" w:rsidRDefault="00213CE5" w:rsidP="001E1701">
      <w:pPr>
        <w:pStyle w:val="Kop2"/>
        <w:rPr>
          <w:rFonts w:cstheme="majorHAnsi"/>
        </w:rPr>
      </w:pPr>
      <w:r>
        <w:rPr>
          <w:rFonts w:cstheme="majorHAnsi"/>
        </w:rPr>
        <w:t>Het blokjesfestival</w:t>
      </w:r>
    </w:p>
    <w:p w14:paraId="4E33FE92" w14:textId="77777777" w:rsidR="001E1701" w:rsidRPr="00CA799B" w:rsidRDefault="001E1701" w:rsidP="001E1701">
      <w:pPr>
        <w:spacing w:after="0"/>
        <w:rPr>
          <w:rFonts w:asciiTheme="majorHAnsi" w:hAnsiTheme="majorHAnsi" w:cstheme="majorHAnsi"/>
        </w:rPr>
      </w:pPr>
    </w:p>
    <w:p w14:paraId="3BB9F5F0" w14:textId="77777777" w:rsidR="001E1701" w:rsidRPr="00CA799B" w:rsidRDefault="001E1701" w:rsidP="001E1701">
      <w:pPr>
        <w:spacing w:after="0"/>
        <w:rPr>
          <w:rFonts w:asciiTheme="majorHAnsi" w:hAnsiTheme="majorHAnsi" w:cstheme="majorHAnsi"/>
        </w:rPr>
      </w:pPr>
    </w:p>
    <w:p w14:paraId="681CDC4A" w14:textId="77777777" w:rsidR="001E1701" w:rsidRPr="003D432C" w:rsidRDefault="001E1701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3D432C">
        <w:rPr>
          <w:rFonts w:asciiTheme="majorHAnsi" w:hAnsiTheme="majorHAnsi" w:cstheme="majorHAnsi"/>
          <w:b/>
          <w:sz w:val="22"/>
          <w:szCs w:val="22"/>
        </w:rPr>
        <w:t>PERSBERICHT</w:t>
      </w:r>
    </w:p>
    <w:p w14:paraId="363BF680" w14:textId="2B1982B7" w:rsidR="001E1701" w:rsidRPr="003D432C" w:rsidRDefault="00213CE5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Kom mee LEGO bouwen bij kwb </w:t>
      </w:r>
      <w:r w:rsidRPr="00213CE5">
        <w:rPr>
          <w:rFonts w:asciiTheme="majorHAnsi" w:hAnsiTheme="majorHAnsi" w:cstheme="majorHAnsi"/>
          <w:b/>
          <w:sz w:val="28"/>
          <w:szCs w:val="28"/>
          <w:highlight w:val="yellow"/>
        </w:rPr>
        <w:t>(AFDELING)</w:t>
      </w:r>
    </w:p>
    <w:p w14:paraId="356C4A64" w14:textId="77777777" w:rsidR="001E1701" w:rsidRPr="00CA799B" w:rsidRDefault="001E1701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21A9F4A" w14:textId="739401B7" w:rsidR="00FC3DA2" w:rsidRDefault="00213CE5" w:rsidP="00116A2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</w:rPr>
      </w:pPr>
      <w:r w:rsidRPr="00213CE5">
        <w:rPr>
          <w:rFonts w:asciiTheme="majorHAnsi" w:hAnsiTheme="majorHAnsi" w:cstheme="majorHAnsi"/>
          <w:b/>
          <w:i/>
        </w:rPr>
        <w:t>Wist je dat je zes standaard bouwsteentjes op 915.103.765 manieren kan combineren? Voor kinderen en (groot)ouders is LEGO het ideale speelgoed om vrij en creatief te denken.</w:t>
      </w:r>
      <w:r>
        <w:rPr>
          <w:rFonts w:asciiTheme="majorHAnsi" w:hAnsiTheme="majorHAnsi" w:cstheme="majorHAnsi"/>
          <w:b/>
          <w:i/>
        </w:rPr>
        <w:t xml:space="preserve"> Kom mee bouwen bij kwb </w:t>
      </w:r>
      <w:r w:rsidRPr="00213CE5">
        <w:rPr>
          <w:rFonts w:asciiTheme="majorHAnsi" w:hAnsiTheme="majorHAnsi" w:cstheme="majorHAnsi"/>
          <w:b/>
          <w:i/>
          <w:highlight w:val="yellow"/>
        </w:rPr>
        <w:t>(AFDELING)</w:t>
      </w:r>
      <w:r>
        <w:rPr>
          <w:rFonts w:asciiTheme="majorHAnsi" w:hAnsiTheme="majorHAnsi" w:cstheme="majorHAnsi"/>
          <w:b/>
          <w:i/>
        </w:rPr>
        <w:t>!</w:t>
      </w:r>
    </w:p>
    <w:p w14:paraId="1012D081" w14:textId="3CD5A4A1" w:rsidR="00213CE5" w:rsidRDefault="00213CE5" w:rsidP="00116A2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</w:rPr>
      </w:pPr>
    </w:p>
    <w:p w14:paraId="6B197E11" w14:textId="0E01F578" w:rsidR="00213CE5" w:rsidRPr="00116A27" w:rsidRDefault="00213CE5" w:rsidP="00116A2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sz w:val="22"/>
          <w:szCs w:val="22"/>
        </w:rPr>
        <w:t>Laat je creatieveling in jezelf los bij kwb (AFDELING), waar je op (DATUM)</w:t>
      </w:r>
      <w:r w:rsidR="00851D6E">
        <w:rPr>
          <w:rFonts w:asciiTheme="majorHAnsi" w:hAnsiTheme="majorHAnsi" w:cstheme="majorHAnsi"/>
          <w:sz w:val="22"/>
          <w:szCs w:val="22"/>
        </w:rPr>
        <w:t xml:space="preserve"> samen met je (klein)kinderen</w:t>
      </w:r>
      <w:r>
        <w:rPr>
          <w:rFonts w:asciiTheme="majorHAnsi" w:hAnsiTheme="majorHAnsi" w:cstheme="majorHAnsi"/>
          <w:sz w:val="22"/>
          <w:szCs w:val="22"/>
        </w:rPr>
        <w:t xml:space="preserve"> naar hartenlust aan de slag kan met hopen gekleurde steentjes en bouwplannen. </w:t>
      </w:r>
      <w:r w:rsidR="00851D6E">
        <w:rPr>
          <w:rFonts w:asciiTheme="majorHAnsi" w:hAnsiTheme="majorHAnsi" w:cstheme="majorHAnsi"/>
          <w:sz w:val="22"/>
          <w:szCs w:val="22"/>
        </w:rPr>
        <w:t>Welke indrukwekkende of kleurrijke constructie toveren jullie uit je mouw?</w:t>
      </w:r>
    </w:p>
    <w:p w14:paraId="43C136FB" w14:textId="5DC5467B" w:rsidR="00AB5E92" w:rsidRPr="004E1DD0" w:rsidRDefault="00E70E60" w:rsidP="00FC3DA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i/>
          <w:sz w:val="22"/>
          <w:szCs w:val="22"/>
        </w:rPr>
      </w:pPr>
      <w:r w:rsidRPr="004E1DD0">
        <w:rPr>
          <w:rFonts w:asciiTheme="majorHAnsi" w:hAnsiTheme="majorHAnsi" w:cstheme="majorHAnsi"/>
          <w:b/>
          <w:i/>
          <w:sz w:val="22"/>
          <w:szCs w:val="22"/>
        </w:rPr>
        <w:t> </w:t>
      </w:r>
    </w:p>
    <w:p w14:paraId="17446A6D" w14:textId="7DEF36C9" w:rsidR="00851D6E" w:rsidRPr="003D432C" w:rsidRDefault="00851D6E" w:rsidP="00851D6E">
      <w:pPr>
        <w:pStyle w:val="Norma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Deze activiteit vindt plaats op</w:t>
      </w:r>
      <w:r w:rsidR="00582B76">
        <w:rPr>
          <w:rFonts w:asciiTheme="majorHAnsi" w:hAnsiTheme="majorHAnsi" w:cstheme="majorHAnsi"/>
          <w:sz w:val="22"/>
          <w:szCs w:val="22"/>
        </w:rPr>
        <w:t xml:space="preserve"> </w:t>
      </w:r>
      <w:r w:rsidR="008B6CBC">
        <w:rPr>
          <w:rFonts w:asciiTheme="majorHAnsi" w:hAnsiTheme="majorHAnsi" w:cstheme="majorHAnsi"/>
          <w:sz w:val="22"/>
          <w:szCs w:val="22"/>
        </w:rPr>
        <w:t xml:space="preserve"> </w:t>
      </w:r>
      <w:r w:rsidRPr="00DE47AE">
        <w:rPr>
          <w:rFonts w:asciiTheme="majorHAnsi" w:hAnsiTheme="majorHAnsi" w:cstheme="majorHAnsi"/>
          <w:sz w:val="22"/>
          <w:szCs w:val="22"/>
          <w:highlight w:val="yellow"/>
        </w:rPr>
        <w:t>(DAG+DATUM)</w:t>
      </w:r>
      <w:r w:rsidRPr="003D432C">
        <w:rPr>
          <w:rFonts w:asciiTheme="majorHAnsi" w:hAnsiTheme="majorHAnsi" w:cstheme="majorHAnsi"/>
          <w:sz w:val="22"/>
          <w:szCs w:val="22"/>
        </w:rPr>
        <w:t xml:space="preserve">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in/op</w:t>
      </w:r>
      <w:r w:rsidRPr="003D432C">
        <w:rPr>
          <w:rFonts w:asciiTheme="majorHAnsi" w:hAnsiTheme="majorHAnsi" w:cstheme="majorHAnsi"/>
          <w:sz w:val="22"/>
          <w:szCs w:val="22"/>
        </w:rPr>
        <w:t xml:space="preserve">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(PLAATS)</w:t>
      </w:r>
      <w:r w:rsidRPr="003D432C">
        <w:rPr>
          <w:rFonts w:asciiTheme="majorHAnsi" w:hAnsiTheme="majorHAnsi" w:cstheme="majorHAnsi"/>
          <w:sz w:val="22"/>
          <w:szCs w:val="22"/>
        </w:rPr>
        <w:t xml:space="preserve">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(ADRES)</w:t>
      </w:r>
      <w:r w:rsidRPr="003D432C">
        <w:rPr>
          <w:rFonts w:asciiTheme="majorHAnsi" w:hAnsiTheme="majorHAnsi" w:cstheme="majorHAnsi"/>
          <w:sz w:val="22"/>
          <w:szCs w:val="22"/>
        </w:rPr>
        <w:t xml:space="preserve">, van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Pr="003D432C">
        <w:rPr>
          <w:rFonts w:asciiTheme="majorHAnsi" w:hAnsiTheme="majorHAnsi" w:cstheme="majorHAnsi"/>
          <w:sz w:val="22"/>
          <w:szCs w:val="22"/>
        </w:rPr>
        <w:t xml:space="preserve"> tot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Pr="003D432C">
        <w:rPr>
          <w:rFonts w:asciiTheme="majorHAnsi" w:hAnsiTheme="majorHAnsi" w:cstheme="majorHAnsi"/>
          <w:sz w:val="22"/>
          <w:szCs w:val="22"/>
        </w:rPr>
        <w:t xml:space="preserve">. Deelname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IS GRATIS/KOST X EURO</w:t>
      </w:r>
      <w:r w:rsidRPr="003D432C">
        <w:rPr>
          <w:rFonts w:asciiTheme="majorHAnsi" w:hAnsiTheme="majorHAnsi" w:cstheme="majorHAnsi"/>
          <w:sz w:val="22"/>
          <w:szCs w:val="22"/>
        </w:rPr>
        <w:t xml:space="preserve">. Inschrijven kan tot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(DATUM)</w:t>
      </w:r>
      <w:r w:rsidRPr="003D432C">
        <w:rPr>
          <w:rFonts w:asciiTheme="majorHAnsi" w:hAnsiTheme="majorHAnsi" w:cstheme="majorHAnsi"/>
          <w:sz w:val="22"/>
          <w:szCs w:val="22"/>
        </w:rPr>
        <w:t xml:space="preserve"> via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(E-MAIL)</w:t>
      </w:r>
      <w:r w:rsidRPr="003D432C">
        <w:rPr>
          <w:rFonts w:asciiTheme="majorHAnsi" w:hAnsiTheme="majorHAnsi" w:cstheme="majorHAnsi"/>
          <w:sz w:val="22"/>
          <w:szCs w:val="22"/>
        </w:rPr>
        <w:t xml:space="preserve"> of </w:t>
      </w:r>
      <w:r w:rsidRPr="00BF121F">
        <w:rPr>
          <w:rFonts w:asciiTheme="majorHAnsi" w:hAnsiTheme="majorHAnsi" w:cstheme="majorHAnsi"/>
          <w:sz w:val="22"/>
          <w:szCs w:val="22"/>
          <w:highlight w:val="yellow"/>
        </w:rPr>
        <w:t>(TELEFOON</w:t>
      </w:r>
      <w:r>
        <w:rPr>
          <w:rFonts w:asciiTheme="majorHAnsi" w:hAnsiTheme="majorHAnsi" w:cstheme="majorHAnsi"/>
          <w:sz w:val="22"/>
          <w:szCs w:val="22"/>
          <w:highlight w:val="yellow"/>
        </w:rPr>
        <w:t xml:space="preserve">- </w:t>
      </w:r>
      <w:r w:rsidRPr="00BF121F">
        <w:rPr>
          <w:rFonts w:asciiTheme="majorHAnsi" w:hAnsiTheme="majorHAnsi" w:cstheme="majorHAnsi"/>
          <w:sz w:val="22"/>
          <w:szCs w:val="22"/>
          <w:highlight w:val="yellow"/>
        </w:rPr>
        <w:t>NUMMER)/(HOEFT NIET)</w:t>
      </w:r>
      <w:r w:rsidRPr="003D432C">
        <w:rPr>
          <w:rFonts w:asciiTheme="majorHAnsi" w:hAnsiTheme="majorHAnsi" w:cstheme="majorHAnsi"/>
          <w:sz w:val="22"/>
          <w:szCs w:val="22"/>
        </w:rPr>
        <w:t>. Neem voor meer info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D432C">
        <w:rPr>
          <w:rFonts w:asciiTheme="majorHAnsi" w:hAnsiTheme="majorHAnsi" w:cstheme="majorHAnsi"/>
          <w:sz w:val="22"/>
          <w:szCs w:val="22"/>
        </w:rPr>
        <w:t xml:space="preserve">een kijkje op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(WEBSITE)</w:t>
      </w:r>
      <w:r w:rsidRPr="003D432C">
        <w:rPr>
          <w:rFonts w:asciiTheme="majorHAnsi" w:hAnsiTheme="majorHAnsi" w:cstheme="majorHAnsi"/>
          <w:sz w:val="22"/>
          <w:szCs w:val="22"/>
        </w:rPr>
        <w:t xml:space="preserve"> of mail naar </w:t>
      </w:r>
      <w:r w:rsidRPr="003D432C">
        <w:rPr>
          <w:rFonts w:asciiTheme="majorHAnsi" w:hAnsiTheme="majorHAnsi" w:cstheme="majorHAnsi"/>
          <w:sz w:val="22"/>
          <w:szCs w:val="22"/>
          <w:highlight w:val="yellow"/>
        </w:rPr>
        <w:t>(E-MAILADRES)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87CB71B" w14:textId="36B3A12E" w:rsidR="00821F3A" w:rsidRPr="004E1DD0" w:rsidRDefault="00821F3A" w:rsidP="008B6CBC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1B74B68D" w14:textId="77777777" w:rsidR="001E1701" w:rsidRPr="00CA799B" w:rsidRDefault="001E1701" w:rsidP="001E1701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78C07FA" w14:textId="77777777" w:rsidR="001E1701" w:rsidRPr="00CA799B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 w:rsidRPr="00CA799B">
        <w:rPr>
          <w:rFonts w:asciiTheme="majorHAnsi" w:hAnsiTheme="majorHAnsi" w:cstheme="majorHAnsi"/>
          <w:b/>
        </w:rPr>
        <w:t>Contactpersoon (voor de pers):</w:t>
      </w:r>
    </w:p>
    <w:p w14:paraId="021AE9FA" w14:textId="77777777" w:rsidR="001E1701" w:rsidRPr="00CA799B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A799B">
        <w:rPr>
          <w:rFonts w:asciiTheme="majorHAnsi" w:hAnsiTheme="majorHAnsi" w:cstheme="majorHAnsi"/>
          <w:highlight w:val="yellow"/>
        </w:rPr>
        <w:t>(NAAM, GSM-NUMMER, E-MAILADRES)</w:t>
      </w:r>
    </w:p>
    <w:p w14:paraId="5D8EBB5D" w14:textId="77777777" w:rsidR="001E1701" w:rsidRPr="00CA799B" w:rsidRDefault="001E1701" w:rsidP="001E1701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7B6CAAF" w14:textId="77777777" w:rsidR="001E1701" w:rsidRPr="00067D1D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14:paraId="4A8A7BA2" w14:textId="20D9EC87" w:rsidR="001E1701" w:rsidRPr="00067D1D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boeiende 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>uitstappen voor het hele gezin. We zijn in kwb ook bezig met wat ons wakker houdt: het opvoeden van kinderen, stress op het werk, de economische crisis en werkloosheid, 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14:paraId="46A93290" w14:textId="00DF0093" w:rsidR="00E22D38" w:rsidRPr="00116A27" w:rsidRDefault="00D7187B" w:rsidP="00D7187B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>
        <w:rPr>
          <w:rFonts w:asciiTheme="majorHAnsi" w:hAnsiTheme="majorHAnsi" w:cstheme="majorHAnsi"/>
          <w:sz w:val="20"/>
          <w:szCs w:val="20"/>
        </w:rPr>
        <w:t>6</w:t>
      </w:r>
      <w:r w:rsidRPr="00067D1D">
        <w:rPr>
          <w:rFonts w:asciiTheme="majorHAnsi" w:hAnsiTheme="majorHAnsi" w:cstheme="majorHAnsi"/>
          <w:sz w:val="20"/>
          <w:szCs w:val="20"/>
        </w:rPr>
        <w:t xml:space="preserve">0.000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="00E22D38" w:rsidRPr="00116A27" w:rsidSect="00285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79C4"/>
    <w:rsid w:val="00067D1D"/>
    <w:rsid w:val="000A34B4"/>
    <w:rsid w:val="00116A27"/>
    <w:rsid w:val="001E1701"/>
    <w:rsid w:val="00213CE5"/>
    <w:rsid w:val="0028513A"/>
    <w:rsid w:val="0035700D"/>
    <w:rsid w:val="003D432C"/>
    <w:rsid w:val="00487F2B"/>
    <w:rsid w:val="00493202"/>
    <w:rsid w:val="004E1DD0"/>
    <w:rsid w:val="00582B76"/>
    <w:rsid w:val="005F0402"/>
    <w:rsid w:val="00656844"/>
    <w:rsid w:val="00681653"/>
    <w:rsid w:val="006949EB"/>
    <w:rsid w:val="006D368B"/>
    <w:rsid w:val="0074254F"/>
    <w:rsid w:val="00821F3A"/>
    <w:rsid w:val="00851D6E"/>
    <w:rsid w:val="00891FED"/>
    <w:rsid w:val="008B6CBC"/>
    <w:rsid w:val="00936A70"/>
    <w:rsid w:val="009957C7"/>
    <w:rsid w:val="00AB5E92"/>
    <w:rsid w:val="00B5043A"/>
    <w:rsid w:val="00BF121F"/>
    <w:rsid w:val="00CA799B"/>
    <w:rsid w:val="00CD0330"/>
    <w:rsid w:val="00D03C94"/>
    <w:rsid w:val="00D7187B"/>
    <w:rsid w:val="00E22D38"/>
    <w:rsid w:val="00E70E60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customStyle="1" w:styleId="paragraph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E22D38"/>
  </w:style>
  <w:style w:type="character" w:customStyle="1" w:styleId="eop">
    <w:name w:val="eop"/>
    <w:basedOn w:val="Standaardalinea-lettertype"/>
    <w:rsid w:val="00E22D38"/>
  </w:style>
  <w:style w:type="character" w:customStyle="1" w:styleId="spellingerror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1256</Characters>
  <Application>Microsoft Office Word</Application>
  <DocSecurity>0</DocSecurity>
  <Lines>41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Vandeputte</dc:creator>
  <cp:keywords/>
  <dc:description/>
  <cp:lastModifiedBy>Charlotte Van Doren</cp:lastModifiedBy>
  <cp:revision>3</cp:revision>
  <dcterms:created xsi:type="dcterms:W3CDTF">2020-05-26T13:21:00Z</dcterms:created>
  <dcterms:modified xsi:type="dcterms:W3CDTF">2020-05-26T13:26:00Z</dcterms:modified>
</cp:coreProperties>
</file>